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31" w:rsidRDefault="00DF413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F4131" w:rsidRDefault="00244A86">
      <w:pPr>
        <w:pStyle w:val="Ttulo"/>
        <w:ind w:firstLine="315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7</w:t>
      </w:r>
      <w:r w:rsidR="00D44988">
        <w:rPr>
          <w:rFonts w:ascii="Arial Black" w:eastAsia="Arial Black" w:hAnsi="Arial Black" w:cs="Arial Black"/>
          <w:color w:val="0000FF"/>
          <w:sz w:val="32"/>
          <w:szCs w:val="32"/>
        </w:rPr>
        <w:t>B</w:t>
      </w:r>
    </w:p>
    <w:p w:rsidR="00941A4F" w:rsidRPr="00941A4F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941A4F">
        <w:rPr>
          <w:rFonts w:ascii="Arial Black" w:eastAsia="Arial Black" w:hAnsi="Arial Black" w:cs="Arial Black"/>
          <w:b/>
          <w:color w:val="0000FF"/>
          <w:sz w:val="24"/>
          <w:szCs w:val="24"/>
        </w:rPr>
        <w:t>FORMULARIO PARA INVESTIGACIONES CON ANIMALES VERTEBRADOS</w:t>
      </w:r>
    </w:p>
    <w:p w:rsidR="00941A4F" w:rsidRPr="00941A4F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Black" w:eastAsia="Arial Black" w:hAnsi="Arial Black" w:cs="Arial Black"/>
          <w:b/>
          <w:color w:val="0000FF"/>
          <w:sz w:val="24"/>
          <w:szCs w:val="24"/>
        </w:rPr>
      </w:pPr>
    </w:p>
    <w:p w:rsidR="00941A4F" w:rsidRPr="00941A4F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eastAsia="Arial Black"/>
          <w:b/>
          <w:color w:val="C0504D" w:themeColor="accent2"/>
          <w:sz w:val="24"/>
          <w:szCs w:val="24"/>
        </w:rPr>
      </w:pPr>
      <w:r w:rsidRPr="00941A4F">
        <w:rPr>
          <w:rFonts w:eastAsia="Arial Black"/>
          <w:b/>
          <w:color w:val="C0504D" w:themeColor="accent2"/>
          <w:sz w:val="24"/>
          <w:szCs w:val="24"/>
        </w:rPr>
        <w:t>Es necesaria la aprobación de un Consejo Institucional de Ética en Investigación.</w:t>
      </w:r>
    </w:p>
    <w:p w:rsidR="00941A4F" w:rsidRPr="00941A4F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eastAsia="Arial Black"/>
          <w:b/>
          <w:sz w:val="24"/>
          <w:szCs w:val="24"/>
        </w:rPr>
      </w:pPr>
    </w:p>
    <w:p w:rsidR="00244A86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eastAsia="Arial Black"/>
          <w:b/>
          <w:sz w:val="24"/>
          <w:szCs w:val="24"/>
        </w:rPr>
      </w:pPr>
      <w:r w:rsidRPr="00941A4F">
        <w:rPr>
          <w:rFonts w:eastAsia="Arial Black"/>
          <w:b/>
          <w:sz w:val="24"/>
          <w:szCs w:val="24"/>
        </w:rPr>
        <w:t>En caso de que la ejecución del proyecto haya sido aprobada por un Comité de Ética en Investigación (CEP), basta con adjuntar el documento emitido por dicho órgano.</w:t>
      </w:r>
    </w:p>
    <w:p w:rsidR="00941A4F" w:rsidRPr="00941A4F" w:rsidRDefault="00941A4F" w:rsidP="00941A4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sz w:val="23"/>
          <w:szCs w:val="23"/>
        </w:rPr>
      </w:pPr>
    </w:p>
    <w:tbl>
      <w:tblPr>
        <w:tblStyle w:val="a"/>
        <w:tblW w:w="9582" w:type="dxa"/>
        <w:tblInd w:w="16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DF4131" w:rsidRPr="000D3A92">
        <w:trPr>
          <w:trHeight w:val="276"/>
        </w:trPr>
        <w:tc>
          <w:tcPr>
            <w:tcW w:w="9582" w:type="dxa"/>
            <w:shd w:val="clear" w:color="auto" w:fill="C1D59A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DATOS DE LA INVESTIGACIÓN</w:t>
            </w:r>
          </w:p>
        </w:tc>
      </w:tr>
      <w:tr w:rsidR="00DF4131" w:rsidRPr="000D3A92" w:rsidTr="000D3A92">
        <w:trPr>
          <w:trHeight w:val="283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right="3454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Título del Proyecto:</w:t>
            </w:r>
          </w:p>
        </w:tc>
      </w:tr>
      <w:tr w:rsidR="00DF4131" w:rsidRPr="000D3A92">
        <w:trPr>
          <w:trHeight w:val="557"/>
        </w:trPr>
        <w:tc>
          <w:tcPr>
            <w:tcW w:w="9582" w:type="dxa"/>
            <w:tcBorders>
              <w:top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83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0D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right="3454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Nombre de la Institución Educativa:</w:t>
            </w:r>
          </w:p>
        </w:tc>
      </w:tr>
      <w:tr w:rsidR="00DF4131" w:rsidRPr="000D3A92">
        <w:trPr>
          <w:trHeight w:val="556"/>
        </w:trPr>
        <w:tc>
          <w:tcPr>
            <w:tcW w:w="9582" w:type="dxa"/>
            <w:tcBorders>
              <w:top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85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Nombre(s) del(de los) estudiante(s) investigador(es):</w:t>
            </w:r>
          </w:p>
        </w:tc>
      </w:tr>
      <w:tr w:rsidR="00DF4131" w:rsidRPr="000D3A92">
        <w:trPr>
          <w:trHeight w:val="556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F4131" w:rsidRPr="000D3A92">
        <w:trPr>
          <w:trHeight w:val="558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F4131" w:rsidRPr="000D3A92">
        <w:trPr>
          <w:trHeight w:val="555"/>
        </w:trPr>
        <w:tc>
          <w:tcPr>
            <w:tcW w:w="9582" w:type="dxa"/>
            <w:tcBorders>
              <w:top w:val="single" w:sz="4" w:space="0" w:color="000000"/>
            </w:tcBorders>
          </w:tcPr>
          <w:p w:rsidR="00DF4131" w:rsidRPr="000D3A92" w:rsidRDefault="00D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F4131" w:rsidRPr="000D3A92" w:rsidTr="000D3A92">
        <w:trPr>
          <w:trHeight w:val="276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Área del conocimiento:</w:t>
            </w:r>
          </w:p>
        </w:tc>
      </w:tr>
      <w:tr w:rsidR="00DF4131" w:rsidRPr="000D3A92">
        <w:trPr>
          <w:trHeight w:val="1104"/>
        </w:trPr>
        <w:tc>
          <w:tcPr>
            <w:tcW w:w="9582" w:type="dxa"/>
            <w:tcBorders>
              <w:top w:val="single" w:sz="4" w:space="0" w:color="000000"/>
            </w:tcBorders>
          </w:tcPr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Agrarias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Exactas y de la Tierra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Humanas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Biológicas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Sociales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Ciencias de la Salud</w:t>
            </w: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4"/>
              </w:tabs>
              <w:spacing w:before="1"/>
              <w:ind w:left="99" w:right="320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Ingeniería y sus aplicaciones</w:t>
            </w:r>
          </w:p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5"/>
              </w:tabs>
              <w:spacing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Lingüística, Letras y Artes</w:t>
            </w:r>
          </w:p>
        </w:tc>
      </w:tr>
      <w:tr w:rsidR="00DF4131" w:rsidRPr="000D3A92" w:rsidTr="000D3A92">
        <w:trPr>
          <w:trHeight w:val="275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Nombre del Orientador:</w:t>
            </w:r>
          </w:p>
        </w:tc>
      </w:tr>
      <w:tr w:rsidR="00DF4131" w:rsidRPr="000D3A92">
        <w:trPr>
          <w:trHeight w:val="558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6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  <w:tr w:rsidR="00DF4131" w:rsidRPr="000D3A92">
        <w:trPr>
          <w:trHeight w:val="555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F4131" w:rsidRPr="000D3A92" w:rsidRDefault="00DF4131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6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Nombre del Coorientador:</w:t>
            </w:r>
          </w:p>
        </w:tc>
      </w:tr>
      <w:tr w:rsidR="00DF4131" w:rsidRPr="000D3A92">
        <w:trPr>
          <w:trHeight w:val="558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5"/>
        </w:trPr>
        <w:tc>
          <w:tcPr>
            <w:tcW w:w="958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Formación (último grado académico):</w:t>
            </w:r>
          </w:p>
        </w:tc>
      </w:tr>
      <w:tr w:rsidR="00DF4131" w:rsidRPr="000D3A92">
        <w:trPr>
          <w:trHeight w:val="536"/>
        </w:trPr>
        <w:tc>
          <w:tcPr>
            <w:tcW w:w="9582" w:type="dxa"/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tbl>
      <w:tblPr>
        <w:tblStyle w:val="a0"/>
        <w:tblW w:w="9582" w:type="dxa"/>
        <w:tblInd w:w="16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DF4131" w:rsidRPr="000D3A92" w:rsidTr="000D3A92">
        <w:trPr>
          <w:trHeight w:val="275"/>
        </w:trPr>
        <w:tc>
          <w:tcPr>
            <w:tcW w:w="958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Objetivos de la investigación: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6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Nombre común del animal involucrado en la investigación: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5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Nombre científico del animal involucrado (como mínimo, género):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5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rFonts w:eastAsia="Times New Roman"/>
                <w:b/>
                <w:color w:val="000000"/>
                <w:sz w:val="24"/>
                <w:szCs w:val="24"/>
              </w:rPr>
              <w:t>Número de animales utilizados: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DF4131" w:rsidRPr="000D3A92" w:rsidRDefault="00DF4131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98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9"/>
              <w:jc w:val="both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Descripción de la investigación:</w:t>
            </w:r>
          </w:p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9" w:right="88"/>
              <w:jc w:val="both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Describa completamente el alojamiento y los cuidados que se proporcionarán. Incluya el tamaño de la jaula/corral, el número de animales por jaula, las condiciones del ambiente, la limpieza, el tipo de alimentación, la frecuencia de suministro de comida y agua, la frecuencia con la que el animal será observado, etc.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DF4131" w:rsidRPr="000D3A92" w:rsidTr="000D3A92">
        <w:trPr>
          <w:trHeight w:val="276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99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¿Qué ocurrirá con los animales después de la experimentación?</w:t>
            </w:r>
          </w:p>
        </w:tc>
      </w:tr>
      <w:tr w:rsidR="00DF4131" w:rsidRPr="000D3A92">
        <w:trPr>
          <w:trHeight w:val="840"/>
        </w:trPr>
        <w:tc>
          <w:tcPr>
            <w:tcW w:w="9582" w:type="dxa"/>
            <w:tcBorders>
              <w:top w:val="single" w:sz="4" w:space="0" w:color="000000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tbl>
      <w:tblPr>
        <w:tblStyle w:val="a1"/>
        <w:tblW w:w="9582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DF4131" w:rsidRPr="000D3A92" w:rsidTr="00244A86">
        <w:trPr>
          <w:trHeight w:val="276"/>
        </w:trPr>
        <w:tc>
          <w:tcPr>
            <w:tcW w:w="9582" w:type="dxa"/>
            <w:shd w:val="clear" w:color="auto" w:fill="C1D59A"/>
            <w:vAlign w:val="center"/>
          </w:tcPr>
          <w:p w:rsidR="00DF4131" w:rsidRPr="000D3A92" w:rsidRDefault="00941A4F" w:rsidP="0024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SOLICITUD PARA EL DESARROLLO DE LA INVESTIGACIÓN</w:t>
            </w:r>
          </w:p>
        </w:tc>
      </w:tr>
      <w:tr w:rsidR="00DF4131" w:rsidRPr="000D3A92">
        <w:trPr>
          <w:trHeight w:val="1543"/>
        </w:trPr>
        <w:tc>
          <w:tcPr>
            <w:tcW w:w="9582" w:type="dxa"/>
          </w:tcPr>
          <w:p w:rsidR="00941A4F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2" w:right="-29"/>
              <w:jc w:val="both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Siendo la presente propuesta de investigación de nuestra propia autoría, declaramos que estamos dispuestos y comprometidos con su desarrollo, actuando con imparcialidad, coherencia y justicia en los resultados. En estos términos, solicitamos al Consejo de Revisión Institucional la aprobación para poder llevarla a cabo.</w:t>
            </w:r>
          </w:p>
          <w:p w:rsidR="00DF4131" w:rsidRPr="000D3A92" w:rsidRDefault="00941A4F" w:rsidP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Atentamente:</w:t>
            </w:r>
          </w:p>
        </w:tc>
      </w:tr>
      <w:tr w:rsidR="00DF4131" w:rsidRPr="000D3A92">
        <w:trPr>
          <w:trHeight w:val="1068"/>
        </w:trPr>
        <w:tc>
          <w:tcPr>
            <w:tcW w:w="9582" w:type="dxa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 w:right="63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Firma del Orientador, manifestando estar de acuerdo con la información contenida en el plan presentado anteriormente (Obligatorio):</w:t>
            </w:r>
          </w:p>
        </w:tc>
      </w:tr>
      <w:tr w:rsidR="00DF4131" w:rsidRPr="000D3A92">
        <w:trPr>
          <w:trHeight w:val="878"/>
        </w:trPr>
        <w:tc>
          <w:tcPr>
            <w:tcW w:w="9582" w:type="dxa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Firma del Coorientador, manifestando estar de acuerdo con la información contenida en el plan presentado anteriormente (No obligatorio):</w:t>
            </w:r>
          </w:p>
        </w:tc>
      </w:tr>
      <w:tr w:rsidR="00DF4131" w:rsidRPr="000D3A92">
        <w:trPr>
          <w:trHeight w:val="875"/>
        </w:trPr>
        <w:tc>
          <w:tcPr>
            <w:tcW w:w="9582" w:type="dxa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lastRenderedPageBreak/>
              <w:t>Firma del estudiante investigador 01</w:t>
            </w:r>
          </w:p>
        </w:tc>
      </w:tr>
      <w:tr w:rsidR="00DF4131" w:rsidRPr="000D3A92">
        <w:trPr>
          <w:trHeight w:val="878"/>
        </w:trPr>
        <w:tc>
          <w:tcPr>
            <w:tcW w:w="9582" w:type="dxa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Firma del estudiante investigador 02</w:t>
            </w:r>
          </w:p>
        </w:tc>
      </w:tr>
    </w:tbl>
    <w:tbl>
      <w:tblPr>
        <w:tblStyle w:val="a2"/>
        <w:tblW w:w="9582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DF4131" w:rsidRPr="000D3A92">
        <w:trPr>
          <w:trHeight w:val="877"/>
        </w:trPr>
        <w:tc>
          <w:tcPr>
            <w:tcW w:w="9582" w:type="dxa"/>
          </w:tcPr>
          <w:p w:rsidR="00DF4131" w:rsidRPr="000D3A92" w:rsidRDefault="0094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Firma del estudiante investigador 03</w:t>
            </w:r>
          </w:p>
        </w:tc>
      </w:tr>
      <w:tr w:rsidR="00DF4131" w:rsidRPr="000D3A92">
        <w:trPr>
          <w:trHeight w:val="535"/>
        </w:trPr>
        <w:tc>
          <w:tcPr>
            <w:tcW w:w="9582" w:type="dxa"/>
          </w:tcPr>
          <w:p w:rsidR="00DF4131" w:rsidRPr="000D3A92" w:rsidRDefault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FECHA:</w:t>
            </w:r>
          </w:p>
        </w:tc>
      </w:tr>
    </w:tbl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tbl>
      <w:tblPr>
        <w:tblStyle w:val="a3"/>
        <w:tblW w:w="9634" w:type="dxa"/>
        <w:tblInd w:w="141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F4131" w:rsidRPr="000D3A92" w:rsidTr="00244A86">
        <w:trPr>
          <w:trHeight w:val="662"/>
        </w:trPr>
        <w:tc>
          <w:tcPr>
            <w:tcW w:w="9634" w:type="dxa"/>
            <w:tcBorders>
              <w:bottom w:val="single" w:sz="4" w:space="0" w:color="000000"/>
            </w:tcBorders>
            <w:shd w:val="clear" w:color="auto" w:fill="C1D59A"/>
            <w:vAlign w:val="center"/>
          </w:tcPr>
          <w:p w:rsidR="00DF4131" w:rsidRPr="000D3A92" w:rsidRDefault="009D50FF" w:rsidP="0024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141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DICTAMEN DEL CONSEJO INSTITUCIONAL DE ÉTICA EN INVESTIGACIÓN</w:t>
            </w:r>
          </w:p>
        </w:tc>
      </w:tr>
      <w:tr w:rsidR="00DF4131" w:rsidRPr="000D3A92">
        <w:trPr>
          <w:trHeight w:val="4146"/>
        </w:trPr>
        <w:tc>
          <w:tcPr>
            <w:tcW w:w="9634" w:type="dxa"/>
            <w:tcBorders>
              <w:top w:val="single" w:sz="4" w:space="0" w:color="000000"/>
            </w:tcBorders>
          </w:tcPr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El Consejo Institucional de Ética en Investigación de la Unidad Educativa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declara que el plan de investigación descrito anteriormente está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Aprobado sin restricciones.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Aprobado con restricciones conforme documento adjunto.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No puede ser desarrollado.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El estudio mencionado que se llevará a cabo es: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Estudio observacional. NO se requiere Veterinario ni Supervisor Designado.</w:t>
            </w:r>
          </w:p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3"/>
                <w:tab w:val="left" w:pos="2153"/>
                <w:tab w:val="left" w:pos="2848"/>
                <w:tab w:val="left" w:pos="4185"/>
                <w:tab w:val="left" w:pos="6013"/>
                <w:tab w:val="left" w:pos="6709"/>
                <w:tab w:val="left" w:pos="8071"/>
                <w:tab w:val="left" w:pos="8769"/>
              </w:tabs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Estudio conductual o nutricional. El Supervisor Designado es NECESARIO y debe firmar a continuación.</w:t>
            </w:r>
          </w:p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   ) Estudio conductual o nutricional. El Veterinario y el Supervisor Designado son NECESARIOS y deben firmar a continuación.</w:t>
            </w:r>
          </w:p>
        </w:tc>
      </w:tr>
      <w:tr w:rsidR="00DF4131" w:rsidRPr="000D3A92">
        <w:trPr>
          <w:trHeight w:val="386"/>
        </w:trPr>
        <w:tc>
          <w:tcPr>
            <w:tcW w:w="9634" w:type="dxa"/>
            <w:tcBorders>
              <w:bottom w:val="single" w:sz="4" w:space="0" w:color="000000"/>
            </w:tcBorders>
            <w:shd w:val="clear" w:color="auto" w:fill="B2B2B2"/>
          </w:tcPr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MIEMBRO REPRESENTANTE DEL CUERPO ESTUDIANTIL DE LA ESCUELA</w:t>
            </w:r>
          </w:p>
        </w:tc>
      </w:tr>
      <w:tr w:rsidR="009D50FF" w:rsidRPr="000D3A92">
        <w:trPr>
          <w:trHeight w:val="560"/>
        </w:trPr>
        <w:tc>
          <w:tcPr>
            <w:tcW w:w="9634" w:type="dxa"/>
            <w:tcBorders>
              <w:top w:val="single" w:sz="4" w:space="0" w:color="000000"/>
              <w:bottom w:val="single" w:sz="4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NOMBRE:</w:t>
            </w:r>
          </w:p>
        </w:tc>
      </w:tr>
      <w:tr w:rsidR="009D50FF" w:rsidRPr="000D3A92">
        <w:trPr>
          <w:trHeight w:val="557"/>
        </w:trPr>
        <w:tc>
          <w:tcPr>
            <w:tcW w:w="9634" w:type="dxa"/>
            <w:tcBorders>
              <w:top w:val="single" w:sz="4" w:space="0" w:color="000009"/>
              <w:bottom w:val="single" w:sz="4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D50FF" w:rsidRPr="000D3A92">
        <w:trPr>
          <w:trHeight w:val="556"/>
        </w:trPr>
        <w:tc>
          <w:tcPr>
            <w:tcW w:w="9634" w:type="dxa"/>
            <w:tcBorders>
              <w:top w:val="single" w:sz="4" w:space="0" w:color="000009"/>
              <w:bottom w:val="single" w:sz="4" w:space="0" w:color="000000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D50FF" w:rsidRPr="000D3A92">
        <w:trPr>
          <w:trHeight w:val="562"/>
        </w:trPr>
        <w:tc>
          <w:tcPr>
            <w:tcW w:w="9634" w:type="dxa"/>
            <w:tcBorders>
              <w:top w:val="single" w:sz="4" w:space="0" w:color="000000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Firma:</w:t>
            </w:r>
          </w:p>
        </w:tc>
      </w:tr>
      <w:tr w:rsidR="00DF4131" w:rsidRPr="000D3A92">
        <w:trPr>
          <w:trHeight w:val="386"/>
        </w:trPr>
        <w:tc>
          <w:tcPr>
            <w:tcW w:w="9634" w:type="dxa"/>
            <w:tcBorders>
              <w:bottom w:val="single" w:sz="4" w:space="0" w:color="000000"/>
            </w:tcBorders>
            <w:shd w:val="clear" w:color="auto" w:fill="B2B2B2"/>
          </w:tcPr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6" w:right="141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MIEMBRO DEL CUERPO DE ESPECIALISTAS DE LA ESCUELA</w:t>
            </w:r>
          </w:p>
        </w:tc>
      </w:tr>
      <w:tr w:rsidR="009D50FF" w:rsidRPr="000D3A92">
        <w:trPr>
          <w:trHeight w:val="560"/>
        </w:trPr>
        <w:tc>
          <w:tcPr>
            <w:tcW w:w="9634" w:type="dxa"/>
            <w:tcBorders>
              <w:top w:val="single" w:sz="4" w:space="0" w:color="000000"/>
              <w:bottom w:val="single" w:sz="4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NOMBRE:</w:t>
            </w:r>
          </w:p>
        </w:tc>
      </w:tr>
      <w:tr w:rsidR="009D50FF" w:rsidRPr="000D3A92">
        <w:trPr>
          <w:trHeight w:val="558"/>
        </w:trPr>
        <w:tc>
          <w:tcPr>
            <w:tcW w:w="9634" w:type="dxa"/>
            <w:tcBorders>
              <w:top w:val="single" w:sz="4" w:space="0" w:color="000009"/>
              <w:bottom w:val="single" w:sz="4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D50FF" w:rsidRPr="000D3A92">
        <w:trPr>
          <w:trHeight w:val="556"/>
        </w:trPr>
        <w:tc>
          <w:tcPr>
            <w:tcW w:w="9634" w:type="dxa"/>
            <w:tcBorders>
              <w:top w:val="single" w:sz="4" w:space="0" w:color="000009"/>
              <w:bottom w:val="single" w:sz="4" w:space="0" w:color="000000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D50FF" w:rsidRPr="000D3A92">
        <w:trPr>
          <w:trHeight w:val="562"/>
        </w:trPr>
        <w:tc>
          <w:tcPr>
            <w:tcW w:w="9634" w:type="dxa"/>
            <w:tcBorders>
              <w:top w:val="single" w:sz="4" w:space="0" w:color="000000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lastRenderedPageBreak/>
              <w:t>Firma:</w:t>
            </w:r>
          </w:p>
        </w:tc>
      </w:tr>
      <w:tr w:rsidR="00DF4131" w:rsidRPr="000D3A92">
        <w:trPr>
          <w:trHeight w:val="662"/>
        </w:trPr>
        <w:tc>
          <w:tcPr>
            <w:tcW w:w="9634" w:type="dxa"/>
            <w:tcBorders>
              <w:bottom w:val="single" w:sz="4" w:space="0" w:color="000000"/>
            </w:tcBorders>
            <w:shd w:val="clear" w:color="auto" w:fill="BEBEBE"/>
          </w:tcPr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73" w:right="1361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ESPECIALISTA DEL ÁREA DE SALUD ANIMAL</w:t>
            </w:r>
          </w:p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4" w:right="1360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(veterinario o zootecnista)</w:t>
            </w:r>
          </w:p>
        </w:tc>
      </w:tr>
      <w:tr w:rsidR="00DF4131" w:rsidRPr="000D3A92">
        <w:trPr>
          <w:trHeight w:val="560"/>
        </w:trPr>
        <w:tc>
          <w:tcPr>
            <w:tcW w:w="9634" w:type="dxa"/>
            <w:tcBorders>
              <w:top w:val="single" w:sz="4" w:space="0" w:color="000000"/>
              <w:bottom w:val="single" w:sz="4" w:space="0" w:color="000009"/>
            </w:tcBorders>
          </w:tcPr>
          <w:p w:rsidR="00DF4131" w:rsidRPr="000D3A92" w:rsidRDefault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NOMBRE:</w:t>
            </w:r>
          </w:p>
        </w:tc>
      </w:tr>
    </w:tbl>
    <w:tbl>
      <w:tblPr>
        <w:tblStyle w:val="a4"/>
        <w:tblW w:w="9634" w:type="dxa"/>
        <w:tblInd w:w="1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D50FF" w:rsidRPr="000D3A92">
        <w:trPr>
          <w:trHeight w:val="557"/>
        </w:trPr>
        <w:tc>
          <w:tcPr>
            <w:tcW w:w="9634" w:type="dxa"/>
            <w:tcBorders>
              <w:left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Cargo:</w:t>
            </w:r>
          </w:p>
        </w:tc>
      </w:tr>
      <w:tr w:rsidR="009D50FF" w:rsidRPr="000D3A92">
        <w:trPr>
          <w:trHeight w:val="555"/>
        </w:trPr>
        <w:tc>
          <w:tcPr>
            <w:tcW w:w="9634" w:type="dxa"/>
            <w:tcBorders>
              <w:left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D50FF" w:rsidRPr="000D3A92">
        <w:trPr>
          <w:trHeight w:val="558"/>
        </w:trPr>
        <w:tc>
          <w:tcPr>
            <w:tcW w:w="963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Registro en el Consejo Regional o equivalente:</w:t>
            </w:r>
          </w:p>
        </w:tc>
      </w:tr>
      <w:tr w:rsidR="009D50FF" w:rsidRPr="000D3A92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Firma:</w:t>
            </w:r>
          </w:p>
        </w:tc>
      </w:tr>
      <w:tr w:rsidR="00DF4131" w:rsidRPr="000D3A92" w:rsidTr="00244A86">
        <w:trPr>
          <w:trHeight w:val="506"/>
        </w:trPr>
        <w:tc>
          <w:tcPr>
            <w:tcW w:w="963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D8D8D8"/>
            <w:vAlign w:val="center"/>
          </w:tcPr>
          <w:p w:rsidR="00DF4131" w:rsidRPr="000D3A92" w:rsidRDefault="009D50FF" w:rsidP="0024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74" w:right="1361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PRESIDENTE DEL CONSEJO DE REVISIÓN INSTITUCIONAL</w:t>
            </w:r>
          </w:p>
        </w:tc>
      </w:tr>
      <w:tr w:rsidR="009D50FF" w:rsidRPr="000D3A92">
        <w:trPr>
          <w:trHeight w:val="562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NOMBRE:</w:t>
            </w:r>
          </w:p>
        </w:tc>
      </w:tr>
      <w:tr w:rsidR="009D50FF" w:rsidRPr="000D3A92">
        <w:trPr>
          <w:trHeight w:val="555"/>
        </w:trPr>
        <w:tc>
          <w:tcPr>
            <w:tcW w:w="9634" w:type="dxa"/>
            <w:tcBorders>
              <w:left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Cargo en la Unidad Educativa:</w:t>
            </w:r>
          </w:p>
        </w:tc>
      </w:tr>
      <w:tr w:rsidR="009D50FF" w:rsidRPr="000D3A92">
        <w:trPr>
          <w:trHeight w:val="558"/>
        </w:trPr>
        <w:tc>
          <w:tcPr>
            <w:tcW w:w="9634" w:type="dxa"/>
            <w:tcBorders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Formación (último grado académico):</w:t>
            </w:r>
          </w:p>
        </w:tc>
      </w:tr>
      <w:tr w:rsidR="009D50FF" w:rsidRPr="000D3A92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Firma:</w:t>
            </w:r>
          </w:p>
        </w:tc>
      </w:tr>
      <w:tr w:rsidR="00DF4131" w:rsidRPr="000D3A92">
        <w:trPr>
          <w:trHeight w:val="386"/>
        </w:trPr>
        <w:tc>
          <w:tcPr>
            <w:tcW w:w="9634" w:type="dxa"/>
            <w:tcBorders>
              <w:top w:val="single" w:sz="12" w:space="0" w:color="000009"/>
              <w:left w:val="single" w:sz="12" w:space="0" w:color="000009"/>
              <w:bottom w:val="single" w:sz="4" w:space="0" w:color="000000"/>
              <w:right w:val="single" w:sz="12" w:space="0" w:color="000009"/>
            </w:tcBorders>
            <w:shd w:val="clear" w:color="auto" w:fill="B2B2B2"/>
          </w:tcPr>
          <w:p w:rsidR="00DF4131" w:rsidRPr="000D3A92" w:rsidRDefault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74" w:right="1360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DIRECTOR DE LA UNIDAD EDUCATIVA</w:t>
            </w:r>
          </w:p>
        </w:tc>
      </w:tr>
      <w:tr w:rsidR="009D50FF" w:rsidRPr="000D3A92">
        <w:trPr>
          <w:trHeight w:val="562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NOMBRE:</w:t>
            </w:r>
          </w:p>
        </w:tc>
      </w:tr>
      <w:tr w:rsidR="009D50FF" w:rsidRPr="000D3A92">
        <w:trPr>
          <w:trHeight w:val="561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bottom w:val="single" w:sz="4" w:space="0" w:color="000000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FIRMA:</w:t>
            </w:r>
          </w:p>
        </w:tc>
      </w:tr>
      <w:tr w:rsidR="009D50FF" w:rsidRPr="000D3A92">
        <w:trPr>
          <w:trHeight w:val="562"/>
        </w:trPr>
        <w:tc>
          <w:tcPr>
            <w:tcW w:w="9634" w:type="dxa"/>
            <w:tcBorders>
              <w:top w:val="single" w:sz="4" w:space="0" w:color="000000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D50FF" w:rsidRPr="000D3A92" w:rsidRDefault="009D50FF" w:rsidP="009D50FF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FECHA DEL ANÁLISIS:</w:t>
            </w:r>
          </w:p>
        </w:tc>
      </w:tr>
    </w:tbl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tbl>
      <w:tblPr>
        <w:tblStyle w:val="a5"/>
        <w:tblW w:w="9622" w:type="dxa"/>
        <w:tblInd w:w="16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DF4131" w:rsidRPr="000D3A92">
        <w:trPr>
          <w:trHeight w:val="662"/>
        </w:trPr>
        <w:tc>
          <w:tcPr>
            <w:tcW w:w="9622" w:type="dxa"/>
            <w:tcBorders>
              <w:bottom w:val="single" w:sz="4" w:space="0" w:color="000000"/>
            </w:tcBorders>
            <w:shd w:val="clear" w:color="auto" w:fill="C1D59A"/>
          </w:tcPr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92"/>
              <w:jc w:val="center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A SER COMPLETADO POR EL VETERINARIO SUPERVISOR CUANDO SEA SOLICITADO POR EL CONSEJO DE REVISIÓN INSTITUCIONAL</w:t>
            </w:r>
          </w:p>
        </w:tc>
      </w:tr>
      <w:tr w:rsidR="00DF4131" w:rsidRPr="000D3A92" w:rsidTr="009D50FF">
        <w:trPr>
          <w:trHeight w:val="1514"/>
        </w:trPr>
        <w:tc>
          <w:tcPr>
            <w:tcW w:w="9622" w:type="dxa"/>
            <w:tcBorders>
              <w:top w:val="single" w:sz="4" w:space="0" w:color="000000"/>
              <w:bottom w:val="single" w:sz="4" w:space="0" w:color="000009"/>
            </w:tcBorders>
          </w:tcPr>
          <w:p w:rsidR="009D50FF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9163D3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0D3A92">
              <w:rPr>
                <w:b/>
                <w:color w:val="000000"/>
                <w:sz w:val="24"/>
                <w:szCs w:val="24"/>
              </w:rPr>
              <w:t>) Certifico que he revisado esta investigación y los cuidados con los animales, junto con el estudiante, antes del inicio de la experimentación.</w:t>
            </w:r>
          </w:p>
          <w:p w:rsidR="00DF4131" w:rsidRPr="000D3A92" w:rsidRDefault="009D50FF" w:rsidP="009D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76" w:lineRule="auto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9163D3">
              <w:rPr>
                <w:b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0D3A92">
              <w:rPr>
                <w:b/>
                <w:color w:val="000000"/>
                <w:sz w:val="24"/>
                <w:szCs w:val="24"/>
              </w:rPr>
              <w:t>) Certifico que brindaré la atención necesaria en caso de enfermedad o emergencia con los animales.</w:t>
            </w:r>
          </w:p>
        </w:tc>
      </w:tr>
      <w:tr w:rsidR="0099217E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99217E" w:rsidRPr="000D3A92" w:rsidRDefault="0099217E" w:rsidP="0099217E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Nombre:</w:t>
            </w:r>
          </w:p>
        </w:tc>
      </w:tr>
      <w:tr w:rsidR="0099217E" w:rsidRPr="000D3A92">
        <w:trPr>
          <w:trHeight w:val="585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99217E" w:rsidRPr="000D3A92" w:rsidRDefault="0099217E" w:rsidP="0099217E">
            <w:pPr>
              <w:rPr>
                <w:b/>
                <w:sz w:val="24"/>
                <w:szCs w:val="24"/>
              </w:rPr>
            </w:pPr>
            <w:r w:rsidRPr="000D3A92">
              <w:rPr>
                <w:b/>
                <w:sz w:val="24"/>
                <w:szCs w:val="24"/>
              </w:rPr>
              <w:t>Registro en el CRMV (o equivalente):</w:t>
            </w:r>
          </w:p>
        </w:tc>
      </w:tr>
      <w:tr w:rsidR="00DF4131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Firma</w:t>
            </w:r>
            <w:r w:rsidR="00D44988" w:rsidRPr="000D3A9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DF4131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lastRenderedPageBreak/>
              <w:t>Fecha de Aprobación:</w:t>
            </w:r>
          </w:p>
        </w:tc>
      </w:tr>
      <w:tr w:rsidR="00DF4131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Correo electrónico:</w:t>
            </w:r>
          </w:p>
        </w:tc>
      </w:tr>
    </w:tbl>
    <w:tbl>
      <w:tblPr>
        <w:tblStyle w:val="a6"/>
        <w:tblW w:w="9622" w:type="dxa"/>
        <w:tblInd w:w="16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DF4131" w:rsidRPr="000D3A92">
        <w:trPr>
          <w:trHeight w:val="557"/>
        </w:trPr>
        <w:tc>
          <w:tcPr>
            <w:tcW w:w="9622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Teléfono</w:t>
            </w:r>
            <w:r w:rsidR="00D44988" w:rsidRPr="000D3A9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</w:tbl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F4131" w:rsidRPr="000D3A92" w:rsidRDefault="00DF413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</w:p>
    <w:tbl>
      <w:tblPr>
        <w:tblStyle w:val="a7"/>
        <w:tblW w:w="9622" w:type="dxa"/>
        <w:tblInd w:w="16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DF4131" w:rsidRPr="000D3A92">
        <w:trPr>
          <w:trHeight w:val="662"/>
        </w:trPr>
        <w:tc>
          <w:tcPr>
            <w:tcW w:w="9622" w:type="dxa"/>
            <w:tcBorders>
              <w:bottom w:val="single" w:sz="4" w:space="0" w:color="000000"/>
            </w:tcBorders>
            <w:shd w:val="clear" w:color="auto" w:fill="C1D59A"/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72" w:hanging="966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A SER COMPLETADO POR UN CIENTÍFICO CALIFICADO O UN SUPERVISOR DESIGNADO POR EL CONSEJO DE REVISIÓN INSTITUCIONAL</w:t>
            </w:r>
          </w:p>
        </w:tc>
      </w:tr>
      <w:tr w:rsidR="00DF4131" w:rsidRPr="000D3A92">
        <w:trPr>
          <w:trHeight w:val="1766"/>
        </w:trPr>
        <w:tc>
          <w:tcPr>
            <w:tcW w:w="9622" w:type="dxa"/>
            <w:tcBorders>
              <w:top w:val="single" w:sz="4" w:space="0" w:color="000000"/>
              <w:bottom w:val="single" w:sz="4" w:space="0" w:color="000009"/>
            </w:tcBorders>
          </w:tcPr>
          <w:p w:rsidR="00DF4131" w:rsidRPr="000D3A92" w:rsidRDefault="00DF4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4"/>
                <w:szCs w:val="24"/>
              </w:rPr>
            </w:pPr>
          </w:p>
          <w:p w:rsidR="0099217E" w:rsidRPr="000D3A92" w:rsidRDefault="0099217E" w:rsidP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434"/>
              <w:jc w:val="both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9163D3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0D3A92">
              <w:rPr>
                <w:b/>
                <w:color w:val="000000"/>
                <w:sz w:val="24"/>
                <w:szCs w:val="24"/>
              </w:rPr>
              <w:t>) Certifico que he revisado esta investigación y los cuidados con los animales, junto con el estudiante, antes del inicio de la experimentación y acepto la responsabilidad por el cuidado y manejo de los animales en este proyecto.</w:t>
            </w:r>
          </w:p>
          <w:p w:rsidR="0099217E" w:rsidRPr="000D3A92" w:rsidRDefault="0099217E" w:rsidP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434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F4131" w:rsidRPr="000D3A92" w:rsidRDefault="0099217E" w:rsidP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jc w:val="both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9163D3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0D3A92">
              <w:rPr>
                <w:b/>
                <w:color w:val="000000"/>
                <w:sz w:val="24"/>
                <w:szCs w:val="24"/>
              </w:rPr>
              <w:t>) Certifico que supervisaré directamente el experimento.</w:t>
            </w:r>
          </w:p>
        </w:tc>
      </w:tr>
      <w:tr w:rsidR="00DF4131" w:rsidRPr="000D3A92">
        <w:trPr>
          <w:trHeight w:val="585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D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Nom</w:t>
            </w:r>
            <w:r w:rsidR="0099217E" w:rsidRPr="000D3A92">
              <w:rPr>
                <w:b/>
                <w:color w:val="000000"/>
                <w:sz w:val="24"/>
                <w:szCs w:val="24"/>
              </w:rPr>
              <w:t>br</w:t>
            </w:r>
            <w:r w:rsidRPr="000D3A92">
              <w:rPr>
                <w:b/>
                <w:color w:val="000000"/>
                <w:sz w:val="24"/>
                <w:szCs w:val="24"/>
              </w:rPr>
              <w:t>e:</w:t>
            </w:r>
          </w:p>
        </w:tc>
      </w:tr>
      <w:tr w:rsidR="00DF4131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Firme</w:t>
            </w:r>
            <w:r w:rsidR="00D44988" w:rsidRPr="000D3A9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DF4131" w:rsidRPr="000D3A92">
        <w:trPr>
          <w:trHeight w:val="586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Fecha de Aprobación:</w:t>
            </w:r>
          </w:p>
        </w:tc>
      </w:tr>
      <w:tr w:rsidR="00DF4131" w:rsidRPr="000D3A92">
        <w:trPr>
          <w:trHeight w:val="585"/>
        </w:trPr>
        <w:tc>
          <w:tcPr>
            <w:tcW w:w="9622" w:type="dxa"/>
            <w:tcBorders>
              <w:top w:val="single" w:sz="4" w:space="0" w:color="000009"/>
              <w:bottom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Correo electrónico:</w:t>
            </w:r>
          </w:p>
        </w:tc>
      </w:tr>
      <w:tr w:rsidR="00DF4131" w:rsidRPr="000D3A92">
        <w:trPr>
          <w:trHeight w:val="556"/>
        </w:trPr>
        <w:tc>
          <w:tcPr>
            <w:tcW w:w="9622" w:type="dxa"/>
            <w:tcBorders>
              <w:top w:val="single" w:sz="4" w:space="0" w:color="000009"/>
            </w:tcBorders>
          </w:tcPr>
          <w:p w:rsidR="00DF4131" w:rsidRPr="000D3A92" w:rsidRDefault="0099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42"/>
              <w:rPr>
                <w:b/>
                <w:color w:val="000000"/>
                <w:sz w:val="24"/>
                <w:szCs w:val="24"/>
              </w:rPr>
            </w:pPr>
            <w:r w:rsidRPr="000D3A92">
              <w:rPr>
                <w:b/>
                <w:color w:val="000000"/>
                <w:sz w:val="24"/>
                <w:szCs w:val="24"/>
              </w:rPr>
              <w:t>Teléfono</w:t>
            </w:r>
            <w:r w:rsidR="00D44988" w:rsidRPr="000D3A9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</w:tbl>
    <w:p w:rsidR="00DF4131" w:rsidRDefault="00DF4131"/>
    <w:sectPr w:rsidR="00DF4131" w:rsidSect="009373B3">
      <w:headerReference w:type="default" r:id="rId7"/>
      <w:footerReference w:type="default" r:id="rId8"/>
      <w:pgSz w:w="11910" w:h="16840"/>
      <w:pgMar w:top="940" w:right="960" w:bottom="1160" w:left="1040" w:header="794" w:footer="97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BB" w:rsidRDefault="00DB43BB">
      <w:r>
        <w:separator/>
      </w:r>
    </w:p>
  </w:endnote>
  <w:endnote w:type="continuationSeparator" w:id="0">
    <w:p w:rsidR="00DB43BB" w:rsidRDefault="00D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583842"/>
      <w:docPartObj>
        <w:docPartGallery w:val="Page Numbers (Bottom of Page)"/>
        <w:docPartUnique/>
      </w:docPartObj>
    </w:sdtPr>
    <w:sdtEndPr/>
    <w:sdtContent>
      <w:p w:rsidR="006759D5" w:rsidRDefault="006759D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D3" w:rsidRPr="009163D3">
          <w:rPr>
            <w:noProof/>
            <w:lang w:val="pt-BR"/>
          </w:rPr>
          <w:t>1</w:t>
        </w:r>
        <w:r>
          <w:fldChar w:fldCharType="end"/>
        </w:r>
      </w:p>
    </w:sdtContent>
  </w:sdt>
  <w:p w:rsidR="00DF4131" w:rsidRDefault="00DF41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BB" w:rsidRDefault="00DB43BB">
      <w:r>
        <w:separator/>
      </w:r>
    </w:p>
  </w:footnote>
  <w:footnote w:type="continuationSeparator" w:id="0">
    <w:p w:rsidR="00DB43BB" w:rsidRDefault="00DB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B3" w:rsidRDefault="009373B3" w:rsidP="009373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1A9B4B22" wp14:editId="529E20C8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75C72CC" wp14:editId="50ACC34A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CCDD28" wp14:editId="644CF0E4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3B3" w:rsidRPr="00587DBB" w:rsidRDefault="009373B3" w:rsidP="009373B3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9373B3" w:rsidRPr="00587DBB" w:rsidRDefault="009373B3" w:rsidP="009373B3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9373B3" w:rsidRPr="00587DBB" w:rsidRDefault="009373B3" w:rsidP="009373B3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CCDD2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9373B3" w:rsidRPr="00587DBB" w:rsidRDefault="009373B3" w:rsidP="009373B3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9373B3" w:rsidRPr="00587DBB" w:rsidRDefault="009373B3" w:rsidP="009373B3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9373B3" w:rsidRPr="00587DBB" w:rsidRDefault="009373B3" w:rsidP="009373B3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F4131" w:rsidRDefault="00DF4131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DF4131" w:rsidRDefault="00DF41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1"/>
    <w:rsid w:val="000D3A92"/>
    <w:rsid w:val="0020742B"/>
    <w:rsid w:val="00244A86"/>
    <w:rsid w:val="00407A2D"/>
    <w:rsid w:val="006759D5"/>
    <w:rsid w:val="009163D3"/>
    <w:rsid w:val="009373B3"/>
    <w:rsid w:val="00941A4F"/>
    <w:rsid w:val="0099217E"/>
    <w:rsid w:val="009D50FF"/>
    <w:rsid w:val="00BF7F7A"/>
    <w:rsid w:val="00C96699"/>
    <w:rsid w:val="00D44988"/>
    <w:rsid w:val="00DB43BB"/>
    <w:rsid w:val="00DC16C5"/>
    <w:rsid w:val="00DF4131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AF8B"/>
  <w15:docId w15:val="{4D0A9F94-7FA6-4417-9F56-7A1F3CFC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15" w:right="292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paragraph" w:styleId="Cabealho">
    <w:name w:val="header"/>
    <w:basedOn w:val="Normal"/>
    <w:link w:val="CabealhoChar"/>
    <w:uiPriority w:val="99"/>
    <w:unhideWhenUsed/>
    <w:rsid w:val="00CF1C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F1CB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1C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1CB2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oQV9d8fPZBDz18Hdng4Y+HuFA==">CgMxLjAyCGguZ2pkZ3hzOAByITFDRkFQUHVMbTR6N3lHd19sZ2pBVDRXS2pIdi1oZlZ6Mg==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9</cp:revision>
  <dcterms:created xsi:type="dcterms:W3CDTF">2021-03-12T18:29:00Z</dcterms:created>
  <dcterms:modified xsi:type="dcterms:W3CDTF">2026-02-24T01:47:00Z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