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F0" w:rsidRDefault="00FA2AD6">
      <w:pPr>
        <w:ind w:right="-13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ANEXO 17</w:t>
      </w:r>
    </w:p>
    <w:p w:rsidR="003160F0" w:rsidRDefault="003160F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Black" w:eastAsia="Arial Black" w:hAnsi="Arial Black" w:cs="Arial Black"/>
          <w:b/>
          <w:color w:val="0000FF"/>
          <w:sz w:val="16"/>
          <w:szCs w:val="16"/>
        </w:rPr>
      </w:pPr>
    </w:p>
    <w:p w:rsidR="003160F0" w:rsidRDefault="00E61AAE">
      <w:pPr>
        <w:spacing w:before="93"/>
        <w:ind w:right="-13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>
        <w:rPr>
          <w:rFonts w:ascii="Arial Black" w:eastAsia="Arial Black" w:hAnsi="Arial Black" w:cs="Arial Black"/>
          <w:b/>
          <w:color w:val="0000FF"/>
          <w:sz w:val="24"/>
          <w:szCs w:val="24"/>
        </w:rPr>
        <w:t>TERMO DE AUTORIZAÇÃO DE HOSPEDAGEM</w:t>
      </w:r>
    </w:p>
    <w:p w:rsidR="003160F0" w:rsidRDefault="00E61AAE" w:rsidP="00B864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9"/>
        <w:ind w:right="-1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(Para participantes menores de 18 anos)</w:t>
      </w:r>
    </w:p>
    <w:p w:rsidR="003160F0" w:rsidRDefault="003160F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6"/>
          <w:szCs w:val="26"/>
        </w:rPr>
      </w:pPr>
    </w:p>
    <w:p w:rsidR="003160F0" w:rsidRDefault="003160F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6"/>
          <w:szCs w:val="26"/>
        </w:rPr>
      </w:pPr>
    </w:p>
    <w:p w:rsidR="0030619F" w:rsidRDefault="00E61AAE" w:rsidP="001033CD">
      <w:pPr>
        <w:spacing w:line="360" w:lineRule="auto"/>
        <w:jc w:val="both"/>
        <w:rPr>
          <w:sz w:val="24"/>
          <w:szCs w:val="24"/>
        </w:rPr>
      </w:pPr>
      <w:r w:rsidRPr="001033CD">
        <w:rPr>
          <w:sz w:val="24"/>
          <w:szCs w:val="24"/>
        </w:rPr>
        <w:t>Pelo presente TERMO DE AUTORIZAÇÃO, eu</w:t>
      </w:r>
      <w:r w:rsidR="001033CD">
        <w:rPr>
          <w:sz w:val="24"/>
          <w:szCs w:val="24"/>
        </w:rPr>
        <w:t xml:space="preserve"> ____________________________________,</w:t>
      </w:r>
      <w:r w:rsidRPr="001033CD">
        <w:rPr>
          <w:sz w:val="24"/>
          <w:szCs w:val="24"/>
        </w:rPr>
        <w:t xml:space="preserve"> </w:t>
      </w:r>
      <w:r w:rsidR="001033CD">
        <w:rPr>
          <w:sz w:val="24"/>
          <w:szCs w:val="24"/>
        </w:rPr>
        <w:t xml:space="preserve"> </w:t>
      </w:r>
      <w:r w:rsidRPr="001033CD">
        <w:rPr>
          <w:sz w:val="24"/>
          <w:szCs w:val="24"/>
        </w:rPr>
        <w:t xml:space="preserve"> portador do </w:t>
      </w:r>
      <w:r w:rsidR="0030619F">
        <w:rPr>
          <w:sz w:val="24"/>
          <w:szCs w:val="24"/>
        </w:rPr>
        <w:t>CPF</w:t>
      </w:r>
      <w:r w:rsidR="00332DEC">
        <w:rPr>
          <w:sz w:val="24"/>
          <w:szCs w:val="24"/>
        </w:rPr>
        <w:t xml:space="preserve"> </w:t>
      </w:r>
      <w:r w:rsidRPr="001033CD">
        <w:rPr>
          <w:sz w:val="24"/>
          <w:szCs w:val="24"/>
        </w:rPr>
        <w:t xml:space="preserve"> nº</w:t>
      </w:r>
      <w:r w:rsidR="001033CD">
        <w:rPr>
          <w:sz w:val="24"/>
          <w:szCs w:val="24"/>
        </w:rPr>
        <w:t xml:space="preserve"> _________________, </w:t>
      </w:r>
      <w:r w:rsidRPr="001033CD">
        <w:rPr>
          <w:sz w:val="24"/>
          <w:szCs w:val="24"/>
        </w:rPr>
        <w:t>na qualidade de pai/mãe ou responsável legal, autorizo e, caso necessário, requisito a autorização com fulcro na lei brasileira 12.038 de 1º de outubro de 2009, que alterou o artigo 250 da lei nº 8.069 de 13 de julho de 1990 – Estatuto da Criança e Adolescente, para que o(a) menor ________</w:t>
      </w:r>
      <w:r w:rsidR="001033CD">
        <w:rPr>
          <w:sz w:val="24"/>
          <w:szCs w:val="24"/>
        </w:rPr>
        <w:t>__</w:t>
      </w:r>
      <w:r w:rsidR="0030619F">
        <w:rPr>
          <w:sz w:val="24"/>
          <w:szCs w:val="24"/>
        </w:rPr>
        <w:t>________________________</w:t>
      </w:r>
      <w:r w:rsidRPr="001033CD">
        <w:rPr>
          <w:sz w:val="24"/>
          <w:szCs w:val="24"/>
        </w:rPr>
        <w:t>_,</w:t>
      </w:r>
    </w:p>
    <w:p w:rsidR="003160F0" w:rsidRPr="001033CD" w:rsidRDefault="0030619F" w:rsidP="001033C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  <w:r w:rsidR="00332DEC">
        <w:rPr>
          <w:sz w:val="24"/>
          <w:szCs w:val="24"/>
        </w:rPr>
        <w:t>_______</w:t>
      </w:r>
      <w:bookmarkStart w:id="0" w:name="_GoBack"/>
      <w:bookmarkEnd w:id="0"/>
      <w:r>
        <w:rPr>
          <w:sz w:val="24"/>
          <w:szCs w:val="24"/>
        </w:rPr>
        <w:t xml:space="preserve">_______________ </w:t>
      </w:r>
      <w:r w:rsidR="00E61AAE" w:rsidRPr="001033CD">
        <w:rPr>
          <w:sz w:val="24"/>
          <w:szCs w:val="24"/>
        </w:rPr>
        <w:t>p</w:t>
      </w:r>
      <w:r w:rsidR="001033CD">
        <w:rPr>
          <w:sz w:val="24"/>
          <w:szCs w:val="24"/>
        </w:rPr>
        <w:t xml:space="preserve">ortador(a) do </w:t>
      </w:r>
      <w:r w:rsidR="00332DEC">
        <w:rPr>
          <w:sz w:val="24"/>
          <w:szCs w:val="24"/>
        </w:rPr>
        <w:t>CPF</w:t>
      </w:r>
      <w:r w:rsidR="001033CD" w:rsidRPr="001033CD">
        <w:rPr>
          <w:sz w:val="24"/>
          <w:szCs w:val="24"/>
        </w:rPr>
        <w:t xml:space="preserve"> </w:t>
      </w:r>
      <w:r w:rsidR="001033CD">
        <w:rPr>
          <w:sz w:val="24"/>
          <w:szCs w:val="24"/>
        </w:rPr>
        <w:t xml:space="preserve"> </w:t>
      </w:r>
      <w:r w:rsidR="00E61AAE" w:rsidRPr="001033CD">
        <w:rPr>
          <w:sz w:val="24"/>
          <w:szCs w:val="24"/>
        </w:rPr>
        <w:t>nº</w:t>
      </w:r>
      <w:r>
        <w:rPr>
          <w:sz w:val="24"/>
          <w:szCs w:val="24"/>
        </w:rPr>
        <w:t xml:space="preserve"> ____________</w:t>
      </w:r>
      <w:r w:rsidR="001033CD">
        <w:rPr>
          <w:sz w:val="24"/>
          <w:szCs w:val="24"/>
        </w:rPr>
        <w:t>______________</w:t>
      </w:r>
      <w:r w:rsidR="00332DEC">
        <w:rPr>
          <w:sz w:val="24"/>
          <w:szCs w:val="24"/>
        </w:rPr>
        <w:t xml:space="preserve"> </w:t>
      </w:r>
      <w:r w:rsidR="001033CD">
        <w:rPr>
          <w:sz w:val="24"/>
          <w:szCs w:val="24"/>
        </w:rPr>
        <w:t xml:space="preserve">, </w:t>
      </w:r>
      <w:r w:rsidR="00E61AAE" w:rsidRPr="001033CD">
        <w:rPr>
          <w:sz w:val="24"/>
          <w:szCs w:val="24"/>
        </w:rPr>
        <w:t>viaje desacompanhado(a) dentro do território brasileiro, especificamente para se hospedar no</w:t>
      </w:r>
      <w:r w:rsidR="001033CD">
        <w:rPr>
          <w:sz w:val="24"/>
          <w:szCs w:val="24"/>
        </w:rPr>
        <w:t xml:space="preserve"> (nome do hotel) __________________________________________________________</w:t>
      </w:r>
      <w:r w:rsidR="00E61AAE" w:rsidRPr="001033CD">
        <w:rPr>
          <w:sz w:val="24"/>
          <w:szCs w:val="24"/>
        </w:rPr>
        <w:t xml:space="preserve">, ou alojamento oferecido pela organização da FEBIC – Feira Brasileira de Iniciação Científica, localizado na cidade de </w:t>
      </w:r>
      <w:r w:rsidR="001033CD" w:rsidRPr="001033CD">
        <w:rPr>
          <w:sz w:val="24"/>
          <w:szCs w:val="24"/>
        </w:rPr>
        <w:t xml:space="preserve">Joinville </w:t>
      </w:r>
      <w:r w:rsidR="00E61AAE" w:rsidRPr="001033CD">
        <w:rPr>
          <w:sz w:val="24"/>
          <w:szCs w:val="24"/>
        </w:rPr>
        <w:t>(SC), no período compreendido entre os dias ______ de ______________</w:t>
      </w:r>
      <w:r w:rsidR="001033CD">
        <w:rPr>
          <w:sz w:val="24"/>
          <w:szCs w:val="24"/>
        </w:rPr>
        <w:t>__</w:t>
      </w:r>
      <w:r w:rsidR="00E61AAE" w:rsidRPr="001033CD">
        <w:rPr>
          <w:sz w:val="24"/>
          <w:szCs w:val="24"/>
        </w:rPr>
        <w:t>__ de _______ ao dia _______ de _</w:t>
      </w:r>
      <w:r w:rsidR="001033CD">
        <w:rPr>
          <w:sz w:val="24"/>
          <w:szCs w:val="24"/>
        </w:rPr>
        <w:t>____</w:t>
      </w:r>
      <w:r w:rsidR="00E61AAE" w:rsidRPr="001033CD">
        <w:rPr>
          <w:sz w:val="24"/>
          <w:szCs w:val="24"/>
        </w:rPr>
        <w:t>_______________ de _______.</w:t>
      </w:r>
      <w:r w:rsidR="00E61AAE" w:rsidRPr="001033CD">
        <w:rPr>
          <w:sz w:val="24"/>
          <w:szCs w:val="24"/>
        </w:rPr>
        <w:tab/>
      </w:r>
    </w:p>
    <w:p w:rsidR="003160F0" w:rsidRPr="001033CD" w:rsidRDefault="00E61AAE" w:rsidP="003061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7"/>
        <w:jc w:val="both"/>
        <w:rPr>
          <w:color w:val="000000"/>
        </w:rPr>
      </w:pPr>
      <w:r w:rsidRPr="001033CD">
        <w:rPr>
          <w:color w:val="000000"/>
        </w:rPr>
        <w:t>Em caráter informativo, segue abaixo o que dispões a Lei brasileira 12.038 de 1º de outubro de 2009:</w:t>
      </w:r>
    </w:p>
    <w:p w:rsidR="003160F0" w:rsidRPr="001033CD" w:rsidRDefault="003160F0" w:rsidP="0030619F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jc w:val="both"/>
        <w:rPr>
          <w:color w:val="000000"/>
        </w:rPr>
      </w:pPr>
    </w:p>
    <w:p w:rsidR="003160F0" w:rsidRPr="001033CD" w:rsidRDefault="00E61AAE" w:rsidP="003061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7" w:right="130"/>
        <w:jc w:val="both"/>
        <w:rPr>
          <w:color w:val="000000"/>
        </w:rPr>
      </w:pPr>
      <w:r w:rsidRPr="001033CD">
        <w:rPr>
          <w:color w:val="000000"/>
        </w:rPr>
        <w:t>Art. 1º O art. 250 da Lei nº 8.069, de 13 de julho de 1990 – Estatuto da Criança e do Adolescente passa a vigorar com a seguinte redação:</w:t>
      </w:r>
      <w:r w:rsidRPr="001033CD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0" name="Conector de Seta Re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92070" y="3863820"/>
                          <a:ext cx="469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1033CD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1" name="Conector de Seta Re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19860" y="3863820"/>
                          <a:ext cx="457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160F0" w:rsidRPr="001033CD" w:rsidRDefault="003160F0" w:rsidP="0030619F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jc w:val="both"/>
        <w:rPr>
          <w:color w:val="000000"/>
        </w:rPr>
      </w:pPr>
    </w:p>
    <w:p w:rsidR="003160F0" w:rsidRPr="001033CD" w:rsidRDefault="00E61AAE" w:rsidP="003061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7" w:right="130"/>
        <w:jc w:val="both"/>
        <w:rPr>
          <w:color w:val="000000"/>
        </w:rPr>
      </w:pPr>
      <w:r w:rsidRPr="001033CD">
        <w:rPr>
          <w:color w:val="000000"/>
        </w:rPr>
        <w:t xml:space="preserve">“Art. 250. Hospedar criança ou adolescente desacompanhado dos pais ou responsável, ou sem </w:t>
      </w:r>
      <w:r w:rsidR="005B6748">
        <w:rPr>
          <w:color w:val="000000"/>
        </w:rPr>
        <w:t>a</w:t>
      </w:r>
      <w:r w:rsidRPr="001033CD">
        <w:rPr>
          <w:color w:val="000000"/>
        </w:rPr>
        <w:t>utorização escrita desses ou da autoridade judiciária, em hotel, pensão, motel ou congênere:</w:t>
      </w:r>
    </w:p>
    <w:p w:rsidR="003160F0" w:rsidRPr="001033CD" w:rsidRDefault="003160F0" w:rsidP="0030619F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jc w:val="both"/>
        <w:rPr>
          <w:color w:val="000000"/>
        </w:rPr>
      </w:pPr>
    </w:p>
    <w:p w:rsidR="003160F0" w:rsidRPr="001033CD" w:rsidRDefault="00E61AAE" w:rsidP="003061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7" w:right="130"/>
        <w:jc w:val="both"/>
        <w:rPr>
          <w:color w:val="000000"/>
        </w:rPr>
      </w:pPr>
      <w:r w:rsidRPr="001033CD">
        <w:rPr>
          <w:color w:val="000000"/>
        </w:rPr>
        <w:t>§ 1º Em caso de reincidência, sem prejuízo da pena de multa, a autoridade judiciária poderá determinar o fechamento do estabelecimento por até 15 (quinze) dias.</w:t>
      </w:r>
      <w:r w:rsidRPr="001033CD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2" name="Conector de Seta Re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895400" y="3863820"/>
                          <a:ext cx="4571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160F0" w:rsidRPr="001033CD" w:rsidRDefault="00E61AAE" w:rsidP="003061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7"/>
        <w:jc w:val="both"/>
        <w:rPr>
          <w:color w:val="000000"/>
        </w:rPr>
      </w:pPr>
      <w:r w:rsidRPr="001033CD">
        <w:rPr>
          <w:color w:val="000000"/>
        </w:rPr>
        <w:t>§ 2 Se comprovada a reincidência em período inferior a 30 (trinta) dias, o estabelecimento será definitivamente fechado e terá sua licença cassada.” (NR)</w:t>
      </w:r>
    </w:p>
    <w:p w:rsidR="003160F0" w:rsidRDefault="003160F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5B6748" w:rsidRDefault="005B6748" w:rsidP="005B6748">
      <w:pPr>
        <w:tabs>
          <w:tab w:val="left" w:pos="2047"/>
          <w:tab w:val="left" w:pos="2855"/>
          <w:tab w:val="left" w:pos="4600"/>
          <w:tab w:val="left" w:pos="5968"/>
        </w:tabs>
        <w:spacing w:before="87"/>
        <w:rPr>
          <w:rFonts w:ascii="Times New Roman" w:eastAsia="Times New Roman" w:hAnsi="Times New Roman" w:cs="Times New Roman"/>
          <w:u w:val="single"/>
        </w:rPr>
      </w:pPr>
    </w:p>
    <w:p w:rsidR="003160F0" w:rsidRDefault="00E61AAE">
      <w:pPr>
        <w:tabs>
          <w:tab w:val="left" w:pos="2047"/>
          <w:tab w:val="left" w:pos="2855"/>
          <w:tab w:val="left" w:pos="4600"/>
          <w:tab w:val="left" w:pos="5968"/>
        </w:tabs>
        <w:spacing w:before="87"/>
        <w:ind w:left="18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Calibri" w:eastAsia="Calibri" w:hAnsi="Calibri" w:cs="Calibri"/>
        </w:rPr>
        <w:t>,</w:t>
      </w:r>
      <w:r>
        <w:rPr>
          <w:rFonts w:ascii="Times New Roman" w:eastAsia="Times New Roman" w:hAnsi="Times New Roman" w:cs="Times New Roman"/>
          <w:u w:val="single"/>
        </w:rPr>
        <w:t xml:space="preserve">             </w:t>
      </w:r>
      <w:r>
        <w:rPr>
          <w:rFonts w:ascii="Calibri" w:eastAsia="Calibri" w:hAnsi="Calibri" w:cs="Calibri"/>
        </w:rPr>
        <w:t>de</w:t>
      </w:r>
      <w:r>
        <w:rPr>
          <w:rFonts w:ascii="Times New Roman" w:eastAsia="Times New Roman" w:hAnsi="Times New Roman" w:cs="Times New Roman"/>
          <w:u w:val="single"/>
        </w:rPr>
        <w:tab/>
        <w:t xml:space="preserve">                    </w:t>
      </w:r>
      <w:r>
        <w:rPr>
          <w:rFonts w:ascii="Calibri" w:eastAsia="Calibri" w:hAnsi="Calibri" w:cs="Calibri"/>
        </w:rPr>
        <w:t xml:space="preserve">de  </w:t>
      </w:r>
      <w:r>
        <w:rPr>
          <w:rFonts w:ascii="Times New Roman" w:eastAsia="Times New Roman" w:hAnsi="Times New Roman" w:cs="Times New Roman"/>
          <w:u w:val="single"/>
        </w:rPr>
        <w:tab/>
        <w:t xml:space="preserve">      </w:t>
      </w:r>
      <w:r>
        <w:rPr>
          <w:rFonts w:ascii="Calibri" w:eastAsia="Calibri" w:hAnsi="Calibri" w:cs="Calibri"/>
        </w:rPr>
        <w:t>.</w:t>
      </w:r>
    </w:p>
    <w:p w:rsidR="003160F0" w:rsidRDefault="003160F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3160F0" w:rsidRDefault="00E61AA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9" name="Forma Liv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444" y="3779365"/>
                          <a:ext cx="229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715" h="1270" extrusionOk="0">
                              <a:moveTo>
                                <a:pt x="0" y="0"/>
                              </a:moveTo>
                              <a:lnTo>
                                <a:pt x="2291080" y="0"/>
                              </a:lnTo>
                            </a:path>
                          </a:pathLst>
                        </a:custGeom>
                        <a:noFill/>
                        <a:ln w="126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160F0" w:rsidRDefault="00E61AAE">
      <w:pPr>
        <w:spacing w:before="12"/>
        <w:ind w:left="2325" w:right="225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(Assinatura do responsável)</w:t>
      </w:r>
    </w:p>
    <w:p w:rsidR="003160F0" w:rsidRDefault="003160F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color w:val="000000"/>
          <w:sz w:val="25"/>
          <w:szCs w:val="25"/>
        </w:rPr>
      </w:pPr>
      <w:bookmarkStart w:id="1" w:name="_heading=h.gjdgxs" w:colFirst="0" w:colLast="0"/>
      <w:bookmarkEnd w:id="1"/>
    </w:p>
    <w:p w:rsidR="001033CD" w:rsidRDefault="001033C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:rsidR="003160F0" w:rsidRDefault="00E61AAE" w:rsidP="001033CD">
      <w:pPr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Atenção: este documento deve ser autenticado em cartório.</w:t>
      </w:r>
    </w:p>
    <w:sectPr w:rsidR="003160F0" w:rsidSect="000829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8" w:right="1021" w:bottom="278" w:left="1021" w:header="851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22" w:rsidRDefault="00A10222">
      <w:r>
        <w:separator/>
      </w:r>
    </w:p>
  </w:endnote>
  <w:endnote w:type="continuationSeparator" w:id="0">
    <w:p w:rsidR="00A10222" w:rsidRDefault="00A1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9F" w:rsidRDefault="00884A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F0" w:rsidRDefault="00E61A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2DEC">
      <w:rPr>
        <w:noProof/>
        <w:color w:val="000000"/>
      </w:rPr>
      <w:t>1</w:t>
    </w:r>
    <w:r>
      <w:rPr>
        <w:color w:val="000000"/>
      </w:rPr>
      <w:fldChar w:fldCharType="end"/>
    </w:r>
  </w:p>
  <w:p w:rsidR="003160F0" w:rsidRDefault="003160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9F" w:rsidRDefault="00884A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22" w:rsidRDefault="00A10222">
      <w:r>
        <w:separator/>
      </w:r>
    </w:p>
  </w:footnote>
  <w:footnote w:type="continuationSeparator" w:id="0">
    <w:p w:rsidR="00A10222" w:rsidRDefault="00A1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9F" w:rsidRDefault="00884A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F0" w:rsidRDefault="00884A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31F72002" wp14:editId="7093BB2D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993"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0119FFCB" wp14:editId="5D76CF2F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993"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D97E2B" wp14:editId="4ACA39B2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2993" w:rsidRPr="00587DBB" w:rsidRDefault="00082993" w:rsidP="00082993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082993" w:rsidRPr="00587DBB" w:rsidRDefault="00082993" w:rsidP="00082993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082993" w:rsidRPr="00587DBB" w:rsidRDefault="00082993" w:rsidP="00082993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D97E2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082993" w:rsidRPr="00587DBB" w:rsidRDefault="00082993" w:rsidP="00082993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082993" w:rsidRPr="00587DBB" w:rsidRDefault="00082993" w:rsidP="00082993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082993" w:rsidRPr="00587DBB" w:rsidRDefault="00082993" w:rsidP="00082993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9F" w:rsidRDefault="00884A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F0"/>
    <w:rsid w:val="00082993"/>
    <w:rsid w:val="001033CD"/>
    <w:rsid w:val="0030619F"/>
    <w:rsid w:val="003160F0"/>
    <w:rsid w:val="00325085"/>
    <w:rsid w:val="00332DEC"/>
    <w:rsid w:val="003C2950"/>
    <w:rsid w:val="005B6748"/>
    <w:rsid w:val="00884A9F"/>
    <w:rsid w:val="00A10222"/>
    <w:rsid w:val="00B86440"/>
    <w:rsid w:val="00E61AAE"/>
    <w:rsid w:val="00F22456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37A24"/>
  <w15:docId w15:val="{3C2C8F23-73EF-48CC-8527-03D34F1D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1606"/>
    </w:pPr>
    <w:rPr>
      <w:rFonts w:ascii="Arial Black" w:eastAsia="Arial Black" w:hAnsi="Arial Black" w:cs="Arial Black"/>
      <w:sz w:val="26"/>
      <w:szCs w:val="2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08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8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8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818"/>
    <w:rPr>
      <w:rFonts w:ascii="Arial" w:eastAsia="Arial" w:hAnsi="Arial" w:cs="Arial"/>
      <w:lang w:val="pt-PT"/>
    </w:rPr>
  </w:style>
  <w:style w:type="character" w:customStyle="1" w:styleId="CabealhoChar1">
    <w:name w:val="Cabeçalho Char1"/>
    <w:basedOn w:val="Fontepargpadro"/>
    <w:uiPriority w:val="99"/>
    <w:rsid w:val="00880818"/>
    <w:rPr>
      <w:color w:val="00000A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mBqURvkbKO+BoAcOhZg8vJo0A==">CgMxLjAyCGguZ2pkZ3hzOAByITEtaWxiSzZhbkZELWlmc1RFdHg4VUR6bDVCSlhKTVBocw==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8</cp:revision>
  <dcterms:created xsi:type="dcterms:W3CDTF">2021-03-12T16:04:00Z</dcterms:created>
  <dcterms:modified xsi:type="dcterms:W3CDTF">2026-02-24T13:45:00Z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2019-03-23T00:00:00Z</vt:filetime>
  </property>
</Properties>
</file>